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D9" w:rsidRDefault="00C73BD9" w:rsidP="005C6ED5">
      <w:pPr>
        <w:rPr>
          <w:rFonts w:ascii="Arial" w:hAnsi="Arial" w:cs="Arial"/>
          <w:b/>
          <w:sz w:val="22"/>
          <w:szCs w:val="22"/>
        </w:rPr>
      </w:pPr>
    </w:p>
    <w:p w:rsidR="003D4153" w:rsidRDefault="003D4153" w:rsidP="005C6ED5">
      <w:pPr>
        <w:rPr>
          <w:rFonts w:ascii="Arial" w:hAnsi="Arial" w:cs="Arial"/>
          <w:b/>
          <w:sz w:val="22"/>
          <w:szCs w:val="22"/>
        </w:rPr>
      </w:pPr>
    </w:p>
    <w:p w:rsidR="003D4153" w:rsidRPr="00A93733" w:rsidRDefault="003D4153" w:rsidP="005C6ED5">
      <w:pPr>
        <w:rPr>
          <w:b/>
          <w:szCs w:val="24"/>
        </w:rPr>
      </w:pPr>
    </w:p>
    <w:p w:rsidR="005C6ED5" w:rsidRPr="00F06DE1" w:rsidRDefault="005C6ED5" w:rsidP="005C6ED5">
      <w:pPr>
        <w:spacing w:line="360" w:lineRule="auto"/>
        <w:jc w:val="center"/>
        <w:rPr>
          <w:szCs w:val="24"/>
        </w:rPr>
      </w:pPr>
      <w:r w:rsidRPr="00F06DE1">
        <w:rPr>
          <w:b/>
          <w:szCs w:val="24"/>
        </w:rPr>
        <w:t>ПРОТОКОЛ</w:t>
      </w:r>
      <w:r w:rsidRPr="00F06DE1">
        <w:rPr>
          <w:szCs w:val="24"/>
        </w:rPr>
        <w:t> </w:t>
      </w:r>
      <w:r w:rsidRPr="00F06DE1">
        <w:rPr>
          <w:szCs w:val="24"/>
        </w:rPr>
        <w:br/>
        <w:t xml:space="preserve">за предоставяне на достъп до обществена информация </w:t>
      </w:r>
    </w:p>
    <w:p w:rsidR="003D4153" w:rsidRPr="00F06DE1" w:rsidRDefault="003D4153" w:rsidP="005C6ED5">
      <w:pPr>
        <w:spacing w:line="360" w:lineRule="auto"/>
        <w:jc w:val="center"/>
        <w:rPr>
          <w:szCs w:val="24"/>
        </w:rPr>
      </w:pPr>
    </w:p>
    <w:p w:rsidR="003D4153" w:rsidRPr="00F06DE1" w:rsidRDefault="00A93733" w:rsidP="00A93733">
      <w:pPr>
        <w:spacing w:line="360" w:lineRule="auto"/>
        <w:ind w:firstLine="708"/>
        <w:jc w:val="both"/>
        <w:rPr>
          <w:szCs w:val="24"/>
        </w:rPr>
      </w:pPr>
      <w:r w:rsidRPr="00F06DE1">
        <w:rPr>
          <w:szCs w:val="24"/>
        </w:rPr>
        <w:t xml:space="preserve">На……………………….. </w:t>
      </w:r>
      <w:r w:rsidR="005C6ED5" w:rsidRPr="00F06DE1">
        <w:rPr>
          <w:szCs w:val="24"/>
        </w:rPr>
        <w:t xml:space="preserve">по заявление с вх. № </w:t>
      </w:r>
      <w:r w:rsidRPr="00F06DE1">
        <w:rPr>
          <w:szCs w:val="24"/>
        </w:rPr>
        <w:t>……………………………………</w:t>
      </w:r>
      <w:r w:rsidR="005C6ED5" w:rsidRPr="00F06DE1">
        <w:rPr>
          <w:szCs w:val="24"/>
        </w:rPr>
        <w:br/>
      </w:r>
      <w:r w:rsidR="005C6ED5" w:rsidRPr="00F06DE1">
        <w:rPr>
          <w:szCs w:val="24"/>
        </w:rPr>
        <w:tab/>
      </w:r>
    </w:p>
    <w:p w:rsidR="00A93733" w:rsidRPr="00F06DE1" w:rsidRDefault="005C6ED5" w:rsidP="00A93733">
      <w:pPr>
        <w:spacing w:line="360" w:lineRule="auto"/>
        <w:ind w:firstLine="708"/>
        <w:jc w:val="both"/>
        <w:rPr>
          <w:szCs w:val="24"/>
        </w:rPr>
      </w:pPr>
      <w:r w:rsidRPr="00F06DE1">
        <w:rPr>
          <w:szCs w:val="24"/>
        </w:rPr>
        <w:t>Днес</w:t>
      </w:r>
      <w:r w:rsidR="00A93733" w:rsidRPr="00F06DE1">
        <w:rPr>
          <w:szCs w:val="24"/>
        </w:rPr>
        <w:t>……………</w:t>
      </w:r>
      <w:r w:rsidRPr="00F06DE1">
        <w:rPr>
          <w:szCs w:val="24"/>
        </w:rPr>
        <w:t xml:space="preserve">, се състави настоящият протокол на основание чл. 35 ал. 2 от Закона за достъп до обществена информация и чл. 20, ал.2 от Вътрешните правила за предоставяне на </w:t>
      </w:r>
      <w:r w:rsidR="00974D7E" w:rsidRPr="00F06DE1">
        <w:rPr>
          <w:szCs w:val="24"/>
        </w:rPr>
        <w:t xml:space="preserve">достъп до обществена информация с който се удостоверява </w:t>
      </w:r>
      <w:r w:rsidRPr="00F06DE1">
        <w:rPr>
          <w:szCs w:val="24"/>
        </w:rPr>
        <w:t xml:space="preserve">изпълнението на </w:t>
      </w:r>
      <w:r w:rsidR="00A93733" w:rsidRPr="00F06DE1">
        <w:rPr>
          <w:szCs w:val="24"/>
        </w:rPr>
        <w:t>Решение…………..</w:t>
      </w:r>
      <w:r w:rsidRPr="00F06DE1">
        <w:rPr>
          <w:szCs w:val="24"/>
        </w:rPr>
        <w:t xml:space="preserve"> </w:t>
      </w:r>
      <w:r w:rsidR="00A93733" w:rsidRPr="00F06DE1">
        <w:rPr>
          <w:szCs w:val="24"/>
        </w:rPr>
        <w:t xml:space="preserve">за предоставянето на достъп. </w:t>
      </w:r>
    </w:p>
    <w:p w:rsidR="005C6ED5" w:rsidRPr="00F06DE1" w:rsidRDefault="005C6ED5" w:rsidP="00A93733">
      <w:pPr>
        <w:spacing w:line="360" w:lineRule="auto"/>
        <w:ind w:firstLine="708"/>
        <w:jc w:val="both"/>
        <w:rPr>
          <w:szCs w:val="24"/>
        </w:rPr>
      </w:pPr>
      <w:r w:rsidRPr="00F06DE1">
        <w:rPr>
          <w:szCs w:val="24"/>
        </w:rPr>
        <w:t xml:space="preserve">След като се установи, че сумата, посочена в </w:t>
      </w:r>
      <w:r w:rsidR="00A93733" w:rsidRPr="00F06DE1">
        <w:rPr>
          <w:szCs w:val="24"/>
        </w:rPr>
        <w:t>решението</w:t>
      </w:r>
      <w:r w:rsidRPr="00F06DE1">
        <w:rPr>
          <w:szCs w:val="24"/>
        </w:rPr>
        <w:t xml:space="preserve"> за предоставяне на достъп до обществена информация/за предоставяне на информация за повторно използване, е заплатена с платежен документ №</w:t>
      </w:r>
      <w:r w:rsidR="00A93733" w:rsidRPr="00F06DE1">
        <w:rPr>
          <w:szCs w:val="24"/>
        </w:rPr>
        <w:t xml:space="preserve">………. от ……… 2….. г. </w:t>
      </w:r>
      <w:r w:rsidRPr="00F06DE1">
        <w:rPr>
          <w:szCs w:val="24"/>
        </w:rPr>
        <w:t xml:space="preserve">на заявителя </w:t>
      </w:r>
      <w:r w:rsidR="00A93733" w:rsidRPr="00F06DE1">
        <w:rPr>
          <w:szCs w:val="24"/>
        </w:rPr>
        <w:t>…………………………………………………………………………………………………</w:t>
      </w:r>
      <w:r w:rsidR="005420BA">
        <w:rPr>
          <w:szCs w:val="24"/>
          <w:lang w:val="en-US"/>
        </w:rPr>
        <w:t>.</w:t>
      </w:r>
      <w:bookmarkStart w:id="0" w:name="_GoBack"/>
      <w:bookmarkEnd w:id="0"/>
      <w:r w:rsidR="00A93733" w:rsidRPr="00F06DE1">
        <w:rPr>
          <w:szCs w:val="24"/>
        </w:rPr>
        <w:t>..</w:t>
      </w:r>
      <w:r w:rsidRPr="00F06DE1">
        <w:rPr>
          <w:sz w:val="20"/>
        </w:rPr>
        <w:t>(</w:t>
      </w:r>
      <w:r w:rsidRPr="00F06DE1">
        <w:rPr>
          <w:i/>
          <w:sz w:val="20"/>
        </w:rPr>
        <w:t xml:space="preserve">трите имена, </w:t>
      </w:r>
      <w:proofErr w:type="spellStart"/>
      <w:r w:rsidRPr="00F06DE1">
        <w:rPr>
          <w:i/>
          <w:sz w:val="20"/>
        </w:rPr>
        <w:t>съотв</w:t>
      </w:r>
      <w:proofErr w:type="spellEnd"/>
      <w:r w:rsidRPr="00F06DE1">
        <w:rPr>
          <w:i/>
          <w:sz w:val="20"/>
        </w:rPr>
        <w:t>. наименованието и седалището на юридическото лице и трите имена на неговия представител</w:t>
      </w:r>
      <w:r w:rsidRPr="00F06DE1">
        <w:rPr>
          <w:sz w:val="20"/>
        </w:rPr>
        <w:t>)</w:t>
      </w:r>
      <w:r w:rsidRPr="00F06DE1">
        <w:rPr>
          <w:szCs w:val="24"/>
        </w:rPr>
        <w:t xml:space="preserve"> </w:t>
      </w:r>
    </w:p>
    <w:p w:rsidR="00A93733" w:rsidRPr="00F06DE1" w:rsidRDefault="00A93733" w:rsidP="00A93733">
      <w:pPr>
        <w:pStyle w:val="a7"/>
        <w:ind w:firstLine="708"/>
        <w:rPr>
          <w:szCs w:val="24"/>
        </w:rPr>
      </w:pPr>
      <w:r w:rsidRPr="00F06DE1">
        <w:rPr>
          <w:szCs w:val="24"/>
        </w:rPr>
        <w:t>адрес за кореспонденция…………………………………………...</w:t>
      </w:r>
      <w:r w:rsidRPr="00F06DE1">
        <w:rPr>
          <w:szCs w:val="24"/>
        </w:rPr>
        <w:t xml:space="preserve"> беше предоставен/а</w:t>
      </w:r>
      <w:r w:rsidRPr="00F06DE1">
        <w:rPr>
          <w:szCs w:val="24"/>
        </w:rPr>
        <w:t>………………………………………………..……………………………………………………………</w:t>
      </w:r>
      <w:r w:rsidRPr="00F06DE1">
        <w:rPr>
          <w:szCs w:val="24"/>
        </w:rPr>
        <w:t>………………..…………………………………………………….…</w:t>
      </w:r>
    </w:p>
    <w:p w:rsidR="00A93733" w:rsidRPr="00F06DE1" w:rsidRDefault="00A93733" w:rsidP="00A93733">
      <w:pPr>
        <w:pStyle w:val="a7"/>
        <w:ind w:firstLine="708"/>
        <w:jc w:val="center"/>
        <w:rPr>
          <w:szCs w:val="24"/>
        </w:rPr>
      </w:pPr>
      <w:r w:rsidRPr="00F06DE1">
        <w:rPr>
          <w:i/>
          <w:sz w:val="20"/>
        </w:rPr>
        <w:t>(посочва се информацията и формата за предоставянето ѝ)</w:t>
      </w:r>
    </w:p>
    <w:p w:rsidR="00A93733" w:rsidRPr="00F06DE1" w:rsidRDefault="00A93733" w:rsidP="00A93733">
      <w:pPr>
        <w:pStyle w:val="a7"/>
        <w:ind w:firstLine="708"/>
        <w:rPr>
          <w:szCs w:val="24"/>
        </w:rPr>
      </w:pPr>
      <w:r w:rsidRPr="00F06DE1">
        <w:rPr>
          <w:szCs w:val="24"/>
        </w:rPr>
        <w:t xml:space="preserve">Настоящият протокол се състави в два еднообразни екземпляра - по един за съда и за заявителя. </w:t>
      </w:r>
    </w:p>
    <w:p w:rsidR="00A93733" w:rsidRPr="00F06DE1" w:rsidRDefault="00A93733" w:rsidP="00A93733">
      <w:pPr>
        <w:pStyle w:val="a7"/>
        <w:ind w:left="4956" w:firstLine="708"/>
        <w:rPr>
          <w:szCs w:val="24"/>
        </w:rPr>
      </w:pPr>
    </w:p>
    <w:p w:rsidR="00A93733" w:rsidRPr="00F06DE1" w:rsidRDefault="00A93733" w:rsidP="00A93733">
      <w:pPr>
        <w:pStyle w:val="a7"/>
        <w:rPr>
          <w:szCs w:val="24"/>
        </w:rPr>
      </w:pPr>
      <w:r w:rsidRPr="00F06DE1">
        <w:rPr>
          <w:szCs w:val="24"/>
        </w:rPr>
        <w:t>Предал:…………</w:t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  <w:t>Получател:</w:t>
      </w:r>
      <w:r w:rsidRPr="00F06DE1">
        <w:rPr>
          <w:szCs w:val="24"/>
        </w:rPr>
        <w:tab/>
        <w:t>………...</w:t>
      </w:r>
    </w:p>
    <w:p w:rsidR="00A93733" w:rsidRPr="00F06DE1" w:rsidRDefault="00A93733" w:rsidP="00A93733">
      <w:pPr>
        <w:pStyle w:val="a7"/>
        <w:rPr>
          <w:szCs w:val="24"/>
        </w:rPr>
      </w:pPr>
      <w:r w:rsidRPr="00F06DE1">
        <w:rPr>
          <w:szCs w:val="24"/>
        </w:rPr>
        <w:t xml:space="preserve">             </w:t>
      </w:r>
      <w:r w:rsidRPr="00F06DE1">
        <w:rPr>
          <w:szCs w:val="24"/>
        </w:rPr>
        <w:t xml:space="preserve">(подпис) </w:t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ab/>
      </w:r>
      <w:r w:rsidRPr="00F06DE1">
        <w:rPr>
          <w:szCs w:val="24"/>
        </w:rPr>
        <w:t xml:space="preserve">           </w:t>
      </w:r>
      <w:r w:rsidRPr="00F06DE1">
        <w:rPr>
          <w:szCs w:val="24"/>
        </w:rPr>
        <w:t>(</w:t>
      </w:r>
      <w:proofErr w:type="spellStart"/>
      <w:r w:rsidRPr="00F06DE1">
        <w:rPr>
          <w:szCs w:val="24"/>
        </w:rPr>
        <w:t>подпис</w:t>
      </w:r>
      <w:proofErr w:type="spellEnd"/>
      <w:r w:rsidRPr="00F06DE1">
        <w:rPr>
          <w:szCs w:val="24"/>
        </w:rPr>
        <w:t>)</w:t>
      </w:r>
    </w:p>
    <w:p w:rsidR="00A93733" w:rsidRPr="00F06DE1" w:rsidRDefault="00A93733" w:rsidP="00A93733">
      <w:pPr>
        <w:pStyle w:val="a7"/>
        <w:ind w:left="4956" w:firstLine="708"/>
        <w:rPr>
          <w:szCs w:val="24"/>
        </w:rPr>
      </w:pPr>
    </w:p>
    <w:p w:rsidR="00A93733" w:rsidRPr="00F06DE1" w:rsidRDefault="00A93733" w:rsidP="00A93733">
      <w:pPr>
        <w:pStyle w:val="a7"/>
        <w:rPr>
          <w:szCs w:val="24"/>
        </w:rPr>
      </w:pPr>
      <w:r w:rsidRPr="00F06DE1">
        <w:rPr>
          <w:szCs w:val="24"/>
        </w:rPr>
        <w:t>Име и длъжност на служите</w:t>
      </w:r>
      <w:r w:rsidR="00F06DE1" w:rsidRPr="00F06DE1">
        <w:rPr>
          <w:szCs w:val="24"/>
        </w:rPr>
        <w:t xml:space="preserve">ля:                        </w:t>
      </w:r>
      <w:r w:rsidRPr="00F06DE1">
        <w:rPr>
          <w:szCs w:val="24"/>
        </w:rPr>
        <w:t>Заявител:………</w:t>
      </w:r>
      <w:r w:rsidR="00F06DE1" w:rsidRPr="00F06DE1">
        <w:rPr>
          <w:szCs w:val="24"/>
        </w:rPr>
        <w:t>…….</w:t>
      </w:r>
      <w:r w:rsidRPr="00F06DE1">
        <w:rPr>
          <w:szCs w:val="24"/>
        </w:rPr>
        <w:t>…...</w:t>
      </w:r>
    </w:p>
    <w:p w:rsidR="00A93733" w:rsidRPr="00F06DE1" w:rsidRDefault="00A93733" w:rsidP="00A93733">
      <w:pPr>
        <w:pStyle w:val="a7"/>
        <w:rPr>
          <w:szCs w:val="24"/>
        </w:rPr>
      </w:pPr>
      <w:r w:rsidRPr="00F06DE1">
        <w:rPr>
          <w:szCs w:val="24"/>
        </w:rPr>
        <w:t>…………………………………..</w:t>
      </w:r>
    </w:p>
    <w:p w:rsidR="00A93733" w:rsidRPr="00F06DE1" w:rsidRDefault="00A93733" w:rsidP="00A93733">
      <w:pPr>
        <w:pStyle w:val="a7"/>
        <w:ind w:left="4956" w:firstLine="708"/>
        <w:rPr>
          <w:szCs w:val="24"/>
        </w:rPr>
      </w:pPr>
      <w:r w:rsidRPr="00F06DE1">
        <w:rPr>
          <w:szCs w:val="24"/>
        </w:rPr>
        <w:t xml:space="preserve">               </w:t>
      </w:r>
    </w:p>
    <w:p w:rsidR="00F06DE1" w:rsidRPr="00F06DE1" w:rsidRDefault="00F06DE1" w:rsidP="00A93733">
      <w:pPr>
        <w:pStyle w:val="a7"/>
        <w:ind w:left="4956" w:firstLine="708"/>
        <w:rPr>
          <w:szCs w:val="24"/>
        </w:rPr>
      </w:pPr>
    </w:p>
    <w:p w:rsidR="00A93733" w:rsidRPr="00F06DE1" w:rsidRDefault="00A93733" w:rsidP="00F06DE1">
      <w:pPr>
        <w:pStyle w:val="a7"/>
        <w:ind w:firstLine="4820"/>
        <w:rPr>
          <w:szCs w:val="24"/>
        </w:rPr>
      </w:pPr>
      <w:r w:rsidRPr="00F06DE1">
        <w:rPr>
          <w:szCs w:val="24"/>
        </w:rPr>
        <w:t>Пълномощник:………………….......</w:t>
      </w:r>
    </w:p>
    <w:p w:rsidR="00A93733" w:rsidRPr="00F06DE1" w:rsidRDefault="00A93733" w:rsidP="00F06DE1">
      <w:pPr>
        <w:pStyle w:val="a7"/>
        <w:ind w:firstLine="4820"/>
        <w:rPr>
          <w:szCs w:val="24"/>
        </w:rPr>
      </w:pPr>
      <w:r w:rsidRPr="00F06DE1">
        <w:rPr>
          <w:szCs w:val="24"/>
        </w:rPr>
        <w:t>пълномощно №…</w:t>
      </w:r>
      <w:r w:rsidR="00F06DE1" w:rsidRPr="00F06DE1">
        <w:rPr>
          <w:szCs w:val="24"/>
        </w:rPr>
        <w:t>…...</w:t>
      </w:r>
      <w:r w:rsidRPr="00F06DE1">
        <w:rPr>
          <w:szCs w:val="24"/>
        </w:rPr>
        <w:t>.….от….................</w:t>
      </w:r>
    </w:p>
    <w:p w:rsidR="00A93733" w:rsidRPr="00F06DE1" w:rsidRDefault="00F06DE1" w:rsidP="00F06DE1">
      <w:pPr>
        <w:pStyle w:val="a7"/>
        <w:ind w:firstLine="4820"/>
        <w:rPr>
          <w:szCs w:val="24"/>
        </w:rPr>
      </w:pPr>
      <w:r w:rsidRPr="00F06DE1">
        <w:rPr>
          <w:szCs w:val="24"/>
        </w:rPr>
        <w:t>издадено от нотариус…………</w:t>
      </w:r>
      <w:r w:rsidR="00A93733" w:rsidRPr="00F06DE1">
        <w:rPr>
          <w:szCs w:val="24"/>
        </w:rPr>
        <w:t>…………,</w:t>
      </w:r>
    </w:p>
    <w:p w:rsidR="00A93733" w:rsidRPr="00F06DE1" w:rsidRDefault="00A93733" w:rsidP="00F06DE1">
      <w:pPr>
        <w:pStyle w:val="a7"/>
        <w:ind w:firstLine="4820"/>
        <w:rPr>
          <w:szCs w:val="24"/>
        </w:rPr>
      </w:pPr>
      <w:r w:rsidRPr="00F06DE1">
        <w:rPr>
          <w:szCs w:val="24"/>
        </w:rPr>
        <w:t>вписан под №</w:t>
      </w:r>
      <w:r w:rsidR="00F06DE1" w:rsidRPr="00F06DE1">
        <w:rPr>
          <w:szCs w:val="24"/>
        </w:rPr>
        <w:t>……….</w:t>
      </w:r>
      <w:r w:rsidRPr="00F06DE1">
        <w:rPr>
          <w:szCs w:val="24"/>
        </w:rPr>
        <w:t>в регистъра на   НК</w:t>
      </w:r>
    </w:p>
    <w:p w:rsidR="008901B7" w:rsidRPr="00F06DE1" w:rsidRDefault="008901B7" w:rsidP="00C73BD9">
      <w:pPr>
        <w:pStyle w:val="a7"/>
        <w:ind w:left="4956" w:firstLine="708"/>
        <w:rPr>
          <w:rStyle w:val="22"/>
          <w:b/>
          <w:bCs/>
          <w:szCs w:val="24"/>
          <w:lang w:val="bg-BG"/>
        </w:rPr>
      </w:pPr>
    </w:p>
    <w:sectPr w:rsidR="008901B7" w:rsidRPr="00F06DE1" w:rsidSect="006053BB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99" w:rsidRDefault="00E76399">
      <w:r>
        <w:separator/>
      </w:r>
    </w:p>
  </w:endnote>
  <w:endnote w:type="continuationSeparator" w:id="0">
    <w:p w:rsidR="00E76399" w:rsidRDefault="00E7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360"/>
    </w:tblGrid>
    <w:tr w:rsidR="004E5CD9" w:rsidRPr="00573983">
      <w:tc>
        <w:tcPr>
          <w:tcW w:w="9360" w:type="dxa"/>
          <w:shd w:val="clear" w:color="auto" w:fill="auto"/>
        </w:tcPr>
        <w:p w:rsidR="004E5CD9" w:rsidRPr="00573983" w:rsidRDefault="004E5CD9" w:rsidP="00F06DE1">
          <w:pPr>
            <w:spacing w:line="360" w:lineRule="auto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Идентификация на статуса: </w:t>
          </w:r>
          <w:r w:rsidR="00026FC4">
            <w:rPr>
              <w:rFonts w:ascii="Arial" w:hAnsi="Arial" w:cs="Arial"/>
              <w:i/>
              <w:sz w:val="18"/>
              <w:szCs w:val="18"/>
            </w:rPr>
            <w:t>ДОК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0</w:t>
          </w:r>
          <w:r w:rsidR="009C4ED2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_0</w:t>
          </w:r>
          <w:r w:rsidR="009C4ED2">
            <w:rPr>
              <w:rFonts w:ascii="Arial" w:hAnsi="Arial" w:cs="Arial"/>
              <w:i/>
              <w:sz w:val="18"/>
              <w:szCs w:val="18"/>
            </w:rPr>
            <w:t>8</w:t>
          </w:r>
          <w:r>
            <w:rPr>
              <w:rFonts w:ascii="Arial" w:hAnsi="Arial" w:cs="Arial"/>
              <w:i/>
              <w:sz w:val="18"/>
              <w:szCs w:val="18"/>
            </w:rPr>
            <w:t>/</w:t>
          </w:r>
          <w:r w:rsidRPr="00573983">
            <w:rPr>
              <w:rFonts w:ascii="Arial" w:hAnsi="Arial" w:cs="Arial"/>
              <w:b/>
              <w:i/>
              <w:sz w:val="18"/>
              <w:szCs w:val="18"/>
            </w:rPr>
            <w:t xml:space="preserve">ОД </w:t>
          </w:r>
          <w:r>
            <w:rPr>
              <w:rFonts w:ascii="Arial" w:hAnsi="Arial" w:cs="Arial"/>
              <w:b/>
              <w:i/>
              <w:sz w:val="18"/>
              <w:szCs w:val="18"/>
            </w:rPr>
            <w:t>0</w:t>
          </w:r>
          <w:r w:rsidR="009C4ED2">
            <w:rPr>
              <w:rFonts w:ascii="Arial" w:hAnsi="Arial" w:cs="Arial"/>
              <w:b/>
              <w:i/>
              <w:sz w:val="18"/>
              <w:szCs w:val="18"/>
            </w:rPr>
            <w:t>1</w:t>
          </w:r>
          <w:r>
            <w:rPr>
              <w:rFonts w:ascii="Arial" w:hAnsi="Arial" w:cs="Arial"/>
              <w:b/>
              <w:i/>
              <w:sz w:val="18"/>
              <w:szCs w:val="18"/>
            </w:rPr>
            <w:t>_0</w:t>
          </w:r>
          <w:r w:rsidR="009C4ED2">
            <w:rPr>
              <w:rFonts w:ascii="Arial" w:hAnsi="Arial" w:cs="Arial"/>
              <w:b/>
              <w:i/>
              <w:sz w:val="18"/>
              <w:szCs w:val="18"/>
            </w:rPr>
            <w:t>8</w:t>
          </w:r>
          <w:r w:rsidR="00F06DE1">
            <w:rPr>
              <w:rFonts w:ascii="Arial" w:hAnsi="Arial" w:cs="Arial"/>
              <w:b/>
              <w:i/>
              <w:sz w:val="18"/>
              <w:szCs w:val="18"/>
            </w:rPr>
            <w:t>_</w:t>
          </w:r>
          <w:r>
            <w:rPr>
              <w:rFonts w:ascii="Arial" w:hAnsi="Arial" w:cs="Arial"/>
              <w:b/>
              <w:i/>
              <w:sz w:val="18"/>
              <w:szCs w:val="18"/>
            </w:rPr>
            <w:t>0</w:t>
          </w:r>
          <w:r w:rsidR="009031B4">
            <w:rPr>
              <w:rFonts w:ascii="Arial" w:hAnsi="Arial" w:cs="Arial"/>
              <w:b/>
              <w:i/>
              <w:sz w:val="18"/>
              <w:szCs w:val="18"/>
            </w:rPr>
            <w:t>5</w:t>
          </w:r>
          <w:r w:rsidRPr="00573983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</w:tc>
    </w:tr>
    <w:tr w:rsidR="004E5CD9" w:rsidRPr="00573983">
      <w:tc>
        <w:tcPr>
          <w:tcW w:w="9360" w:type="dxa"/>
          <w:shd w:val="clear" w:color="auto" w:fill="auto"/>
        </w:tcPr>
        <w:p w:rsidR="004E5CD9" w:rsidRPr="00573983" w:rsidRDefault="004E5CD9" w:rsidP="00F06DE1">
          <w:pPr>
            <w:spacing w:line="360" w:lineRule="auto"/>
            <w:rPr>
              <w:rFonts w:ascii="Arial" w:hAnsi="Arial"/>
              <w:i/>
              <w:noProof/>
              <w:sz w:val="18"/>
              <w:szCs w:val="18"/>
              <w:lang w:eastAsia="bg-BG"/>
            </w:rPr>
          </w:pPr>
          <w:r w:rsidRPr="00573983">
            <w:rPr>
              <w:rFonts w:ascii="Arial" w:hAnsi="Arial" w:cs="Arial"/>
              <w:i/>
              <w:sz w:val="18"/>
              <w:szCs w:val="18"/>
            </w:rPr>
            <w:t xml:space="preserve">Версия </w:t>
          </w:r>
          <w:r w:rsidR="003F0434">
            <w:rPr>
              <w:rFonts w:ascii="Arial" w:hAnsi="Arial" w:cs="Arial"/>
              <w:i/>
              <w:sz w:val="18"/>
              <w:szCs w:val="18"/>
            </w:rPr>
            <w:t xml:space="preserve">2 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Изменение_</w:t>
          </w:r>
          <w:r w:rsidR="00F06DE1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_/</w:t>
          </w:r>
          <w:r w:rsidR="00F06DE1">
            <w:rPr>
              <w:rFonts w:ascii="Arial" w:hAnsi="Arial" w:cs="Arial"/>
              <w:i/>
              <w:sz w:val="18"/>
              <w:szCs w:val="18"/>
            </w:rPr>
            <w:t xml:space="preserve">27.03.2023 </w:t>
          </w:r>
          <w:r w:rsidRPr="00573983">
            <w:rPr>
              <w:rFonts w:ascii="Arial" w:hAnsi="Arial" w:cs="Arial"/>
              <w:i/>
              <w:sz w:val="18"/>
              <w:szCs w:val="18"/>
            </w:rPr>
            <w:t>г.</w:t>
          </w:r>
        </w:p>
      </w:tc>
    </w:tr>
  </w:tbl>
  <w:p w:rsidR="004E5CD9" w:rsidRDefault="004E5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99" w:rsidRDefault="00E76399">
      <w:r>
        <w:separator/>
      </w:r>
    </w:p>
  </w:footnote>
  <w:footnote w:type="continuationSeparator" w:id="0">
    <w:p w:rsidR="00E76399" w:rsidRDefault="00E7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D9" w:rsidRPr="00A93733" w:rsidRDefault="00A93733" w:rsidP="00A93733">
    <w:pPr>
      <w:tabs>
        <w:tab w:val="center" w:pos="4153"/>
        <w:tab w:val="right" w:pos="8306"/>
      </w:tabs>
      <w:jc w:val="center"/>
      <w:rPr>
        <w:b/>
        <w:sz w:val="44"/>
        <w:szCs w:val="44"/>
      </w:rPr>
    </w:pPr>
    <w:r w:rsidRPr="00A93733">
      <w:rPr>
        <w:b/>
        <w:sz w:val="44"/>
        <w:szCs w:val="44"/>
      </w:rPr>
      <w:t>РАЙОНЕН   СЪД   –   БАЛЧИК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94652AE"/>
    <w:lvl w:ilvl="0">
      <w:start w:val="1"/>
      <w:numFmt w:val="decimal"/>
      <w:pStyle w:val="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0E86A56"/>
    <w:multiLevelType w:val="hybridMultilevel"/>
    <w:tmpl w:val="731EDE62"/>
    <w:lvl w:ilvl="0" w:tplc="B4A6E5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15E1BE1"/>
    <w:multiLevelType w:val="hybridMultilevel"/>
    <w:tmpl w:val="97A87A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42D94"/>
    <w:multiLevelType w:val="hybridMultilevel"/>
    <w:tmpl w:val="712CF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442E48"/>
    <w:multiLevelType w:val="hybridMultilevel"/>
    <w:tmpl w:val="576A100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40846"/>
    <w:multiLevelType w:val="hybridMultilevel"/>
    <w:tmpl w:val="2C1A25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001D7"/>
    <w:multiLevelType w:val="hybridMultilevel"/>
    <w:tmpl w:val="DAFA39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4F01EB"/>
    <w:multiLevelType w:val="hybridMultilevel"/>
    <w:tmpl w:val="3A043D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1D82477B"/>
    <w:multiLevelType w:val="hybridMultilevel"/>
    <w:tmpl w:val="60A2A3DC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078D9"/>
    <w:multiLevelType w:val="hybridMultilevel"/>
    <w:tmpl w:val="CFA69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AB72A8"/>
    <w:multiLevelType w:val="multilevel"/>
    <w:tmpl w:val="38A805CA"/>
    <w:styleLink w:val="Style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E4FD2"/>
    <w:multiLevelType w:val="hybridMultilevel"/>
    <w:tmpl w:val="FB50D2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102C2"/>
    <w:multiLevelType w:val="hybridMultilevel"/>
    <w:tmpl w:val="D5222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61162"/>
    <w:multiLevelType w:val="hybridMultilevel"/>
    <w:tmpl w:val="0A7206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F4C51"/>
    <w:multiLevelType w:val="hybridMultilevel"/>
    <w:tmpl w:val="13ACEB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894273"/>
    <w:multiLevelType w:val="hybridMultilevel"/>
    <w:tmpl w:val="D5BC17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AC71E3"/>
    <w:multiLevelType w:val="hybridMultilevel"/>
    <w:tmpl w:val="BB5AFA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72D5D"/>
    <w:multiLevelType w:val="hybridMultilevel"/>
    <w:tmpl w:val="F35E0F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D43F93"/>
    <w:multiLevelType w:val="hybridMultilevel"/>
    <w:tmpl w:val="378665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8679E7"/>
    <w:multiLevelType w:val="hybridMultilevel"/>
    <w:tmpl w:val="DD56C2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EF3DD8"/>
    <w:multiLevelType w:val="hybridMultilevel"/>
    <w:tmpl w:val="B1E2C10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35019B"/>
    <w:multiLevelType w:val="hybridMultilevel"/>
    <w:tmpl w:val="A95013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11B56"/>
    <w:multiLevelType w:val="hybridMultilevel"/>
    <w:tmpl w:val="E64ED5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17"/>
  </w:num>
  <w:num w:numId="8">
    <w:abstractNumId w:val="10"/>
  </w:num>
  <w:num w:numId="9">
    <w:abstractNumId w:val="23"/>
  </w:num>
  <w:num w:numId="10">
    <w:abstractNumId w:val="16"/>
  </w:num>
  <w:num w:numId="11">
    <w:abstractNumId w:val="3"/>
  </w:num>
  <w:num w:numId="12">
    <w:abstractNumId w:val="2"/>
  </w:num>
  <w:num w:numId="13">
    <w:abstractNumId w:val="19"/>
  </w:num>
  <w:num w:numId="14">
    <w:abstractNumId w:val="21"/>
  </w:num>
  <w:num w:numId="15">
    <w:abstractNumId w:val="4"/>
  </w:num>
  <w:num w:numId="16">
    <w:abstractNumId w:val="14"/>
  </w:num>
  <w:num w:numId="17">
    <w:abstractNumId w:val="20"/>
  </w:num>
  <w:num w:numId="18">
    <w:abstractNumId w:val="18"/>
  </w:num>
  <w:num w:numId="19">
    <w:abstractNumId w:val="5"/>
  </w:num>
  <w:num w:numId="20">
    <w:abstractNumId w:val="12"/>
  </w:num>
  <w:num w:numId="21">
    <w:abstractNumId w:val="7"/>
  </w:num>
  <w:num w:numId="22">
    <w:abstractNumId w:val="22"/>
  </w:num>
  <w:num w:numId="23">
    <w:abstractNumId w:val="13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C6"/>
    <w:rsid w:val="000233AA"/>
    <w:rsid w:val="0002610C"/>
    <w:rsid w:val="00026FC4"/>
    <w:rsid w:val="00034DB8"/>
    <w:rsid w:val="00096CC6"/>
    <w:rsid w:val="000972D1"/>
    <w:rsid w:val="000B4094"/>
    <w:rsid w:val="000C13EC"/>
    <w:rsid w:val="000F2C4B"/>
    <w:rsid w:val="00147194"/>
    <w:rsid w:val="0015512C"/>
    <w:rsid w:val="00171798"/>
    <w:rsid w:val="001D173C"/>
    <w:rsid w:val="00212DEA"/>
    <w:rsid w:val="00221F0B"/>
    <w:rsid w:val="00287FA0"/>
    <w:rsid w:val="002A5702"/>
    <w:rsid w:val="002D11CD"/>
    <w:rsid w:val="003443CF"/>
    <w:rsid w:val="00354866"/>
    <w:rsid w:val="00365D90"/>
    <w:rsid w:val="00370CCD"/>
    <w:rsid w:val="003C4961"/>
    <w:rsid w:val="003D4153"/>
    <w:rsid w:val="003E2E18"/>
    <w:rsid w:val="003F0434"/>
    <w:rsid w:val="003F125B"/>
    <w:rsid w:val="00444EFD"/>
    <w:rsid w:val="00470021"/>
    <w:rsid w:val="004850F4"/>
    <w:rsid w:val="004E5CD9"/>
    <w:rsid w:val="004E70EE"/>
    <w:rsid w:val="005420BA"/>
    <w:rsid w:val="00586376"/>
    <w:rsid w:val="005C284D"/>
    <w:rsid w:val="005C6ED5"/>
    <w:rsid w:val="005F730E"/>
    <w:rsid w:val="006053BB"/>
    <w:rsid w:val="00605752"/>
    <w:rsid w:val="00623FCF"/>
    <w:rsid w:val="00650D6B"/>
    <w:rsid w:val="00657779"/>
    <w:rsid w:val="00666405"/>
    <w:rsid w:val="00674714"/>
    <w:rsid w:val="006B7DCB"/>
    <w:rsid w:val="006C652A"/>
    <w:rsid w:val="006F07D2"/>
    <w:rsid w:val="00716CCC"/>
    <w:rsid w:val="00730C0D"/>
    <w:rsid w:val="00755805"/>
    <w:rsid w:val="007C201B"/>
    <w:rsid w:val="00861742"/>
    <w:rsid w:val="00876DE7"/>
    <w:rsid w:val="008901B7"/>
    <w:rsid w:val="009031B4"/>
    <w:rsid w:val="009378EA"/>
    <w:rsid w:val="00937952"/>
    <w:rsid w:val="00965617"/>
    <w:rsid w:val="00974D7E"/>
    <w:rsid w:val="009A27CF"/>
    <w:rsid w:val="009C4ED2"/>
    <w:rsid w:val="009E016C"/>
    <w:rsid w:val="009E04D9"/>
    <w:rsid w:val="009E0A49"/>
    <w:rsid w:val="009F40E0"/>
    <w:rsid w:val="00A56CAB"/>
    <w:rsid w:val="00A93733"/>
    <w:rsid w:val="00B41298"/>
    <w:rsid w:val="00B465A9"/>
    <w:rsid w:val="00B67BCE"/>
    <w:rsid w:val="00BC7949"/>
    <w:rsid w:val="00C65B62"/>
    <w:rsid w:val="00C73BD9"/>
    <w:rsid w:val="00CA4F83"/>
    <w:rsid w:val="00CB24AF"/>
    <w:rsid w:val="00DC1738"/>
    <w:rsid w:val="00E1632E"/>
    <w:rsid w:val="00E76399"/>
    <w:rsid w:val="00EA6E0A"/>
    <w:rsid w:val="00EC6FB6"/>
    <w:rsid w:val="00EE010B"/>
    <w:rsid w:val="00F06DE1"/>
    <w:rsid w:val="00F36D11"/>
    <w:rsid w:val="00F45C78"/>
    <w:rsid w:val="00F45E1E"/>
    <w:rsid w:val="00F64B58"/>
    <w:rsid w:val="00FA16E8"/>
    <w:rsid w:val="00FA5297"/>
    <w:rsid w:val="00FC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720"/>
      </w:tabs>
      <w:jc w:val="center"/>
      <w:outlineLvl w:val="2"/>
    </w:pPr>
    <w:rPr>
      <w:rFonts w:ascii="Arial" w:hAnsi="Arial"/>
      <w:b/>
      <w:i/>
      <w:color w:val="000000"/>
      <w:sz w:val="32"/>
      <w:lang w:val="en-A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296"/>
      </w:tabs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584"/>
      </w:tabs>
      <w:jc w:val="center"/>
      <w:outlineLvl w:val="8"/>
    </w:pPr>
    <w:rPr>
      <w:sz w:val="32"/>
    </w:rPr>
  </w:style>
  <w:style w:type="character" w:default="1" w:styleId="a0">
    <w:name w:val="Default Paragraph Font"/>
    <w:aliases w:val=" Знак Знак1 Знак Знак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 Знак,Знак"/>
    <w:basedOn w:val="a"/>
    <w:link w:val="a4"/>
    <w:pPr>
      <w:tabs>
        <w:tab w:val="center" w:pos="4153"/>
        <w:tab w:val="right" w:pos="8306"/>
      </w:tabs>
    </w:pPr>
    <w:rPr>
      <w:sz w:val="20"/>
      <w:lang w:val="en-AU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customStyle="1" w:styleId="BodyText22">
    <w:name w:val="Body Text 22"/>
    <w:basedOn w:val="a"/>
    <w:pPr>
      <w:jc w:val="both"/>
    </w:pPr>
    <w:rPr>
      <w:i/>
    </w:rPr>
  </w:style>
  <w:style w:type="paragraph" w:styleId="a7">
    <w:name w:val="Body Text"/>
    <w:basedOn w:val="a"/>
    <w:pPr>
      <w:jc w:val="both"/>
    </w:pPr>
  </w:style>
  <w:style w:type="paragraph" w:customStyle="1" w:styleId="BodyText21">
    <w:name w:val="Body Text 21"/>
    <w:basedOn w:val="a"/>
    <w:rPr>
      <w:sz w:val="20"/>
    </w:rPr>
  </w:style>
  <w:style w:type="paragraph" w:styleId="30">
    <w:name w:val="Body Text 3"/>
    <w:basedOn w:val="a"/>
    <w:pPr>
      <w:jc w:val="both"/>
    </w:pPr>
    <w:rPr>
      <w:i/>
    </w:rPr>
  </w:style>
  <w:style w:type="paragraph" w:styleId="20">
    <w:name w:val="Body Text 2"/>
    <w:basedOn w:val="a"/>
    <w:pPr>
      <w:ind w:left="720"/>
    </w:pPr>
  </w:style>
  <w:style w:type="paragraph" w:styleId="a8">
    <w:name w:val="Body Text Indent"/>
    <w:basedOn w:val="a"/>
    <w:pPr>
      <w:overflowPunct/>
      <w:autoSpaceDE/>
      <w:autoSpaceDN/>
      <w:adjustRightInd/>
      <w:jc w:val="both"/>
      <w:textAlignment w:val="auto"/>
    </w:pPr>
    <w:rPr>
      <w:i/>
    </w:rPr>
  </w:style>
  <w:style w:type="paragraph" w:styleId="a9">
    <w:name w:val="Block Text"/>
    <w:basedOn w:val="a"/>
    <w:pPr>
      <w:tabs>
        <w:tab w:val="left" w:pos="1276"/>
      </w:tabs>
      <w:ind w:left="-284" w:right="474"/>
      <w:jc w:val="both"/>
    </w:pPr>
  </w:style>
  <w:style w:type="paragraph" w:styleId="aa">
    <w:name w:val="footnote text"/>
    <w:basedOn w:val="a"/>
    <w:semiHidden/>
    <w:pPr>
      <w:overflowPunct/>
      <w:autoSpaceDE/>
      <w:autoSpaceDN/>
      <w:adjustRightInd/>
      <w:textAlignment w:val="auto"/>
    </w:pPr>
    <w:rPr>
      <w:sz w:val="20"/>
    </w:rPr>
  </w:style>
  <w:style w:type="paragraph" w:styleId="21">
    <w:name w:val="Body Text Indent 2"/>
    <w:basedOn w:val="a"/>
    <w:link w:val="22"/>
    <w:pPr>
      <w:spacing w:after="60"/>
      <w:ind w:left="-284"/>
    </w:pPr>
  </w:style>
  <w:style w:type="table" w:styleId="ab">
    <w:name w:val="Table Grid"/>
    <w:basedOn w:val="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paragraph" w:customStyle="1" w:styleId="Heading2Arial">
    <w:name w:val="Heading 2 + Arial"/>
    <w:aliases w:val="11 pt,Left,Left:  -0,5 cm,First line:  0 cm,Right:  -0..."/>
    <w:basedOn w:val="1"/>
    <w:link w:val="Heading2ArialChar"/>
    <w:pPr>
      <w:numPr>
        <w:numId w:val="0"/>
      </w:numPr>
      <w:tabs>
        <w:tab w:val="clear" w:pos="432"/>
        <w:tab w:val="left" w:pos="284"/>
      </w:tabs>
      <w:spacing w:after="100"/>
      <w:ind w:left="-284"/>
      <w:jc w:val="left"/>
    </w:pPr>
    <w:rPr>
      <w:rFonts w:ascii="Arial" w:hAnsi="Arial" w:cs="Arial"/>
      <w:bCs/>
      <w:spacing w:val="10"/>
      <w:sz w:val="22"/>
      <w:szCs w:val="22"/>
    </w:rPr>
  </w:style>
  <w:style w:type="character" w:customStyle="1" w:styleId="10">
    <w:name w:val="Заглавие 1 Знак"/>
    <w:link w:val="1"/>
    <w:rPr>
      <w:b/>
      <w:sz w:val="24"/>
      <w:lang w:val="bg-BG" w:eastAsia="en-US" w:bidi="ar-SA"/>
    </w:rPr>
  </w:style>
  <w:style w:type="character" w:customStyle="1" w:styleId="Heading2ArialChar">
    <w:name w:val="Heading 2 + Arial Char"/>
    <w:aliases w:val="11 pt Char,Left Char,Left:  -0 Char,5 cm Char,First line:  0 cm Char,Right:  -0... Char"/>
    <w:link w:val="Heading2Arial"/>
    <w:rPr>
      <w:rFonts w:ascii="Arial" w:hAnsi="Arial" w:cs="Arial"/>
      <w:b/>
      <w:bCs/>
      <w:spacing w:val="10"/>
      <w:sz w:val="22"/>
      <w:szCs w:val="22"/>
      <w:lang w:val="bg-BG" w:eastAsia="en-US" w:bidi="ar-SA"/>
    </w:rPr>
  </w:style>
  <w:style w:type="paragraph" w:styleId="23">
    <w:name w:val="toc 2"/>
    <w:basedOn w:val="a"/>
    <w:next w:val="a"/>
    <w:autoRedefine/>
    <w:semiHidden/>
    <w:pPr>
      <w:ind w:left="240"/>
    </w:pPr>
    <w:rPr>
      <w:smallCaps/>
      <w:sz w:val="20"/>
    </w:rPr>
  </w:style>
  <w:style w:type="paragraph" w:styleId="12">
    <w:name w:val="toc 1"/>
    <w:basedOn w:val="a"/>
    <w:next w:val="a"/>
    <w:autoRedefine/>
    <w:semiHidden/>
    <w:pPr>
      <w:tabs>
        <w:tab w:val="left" w:pos="480"/>
        <w:tab w:val="right" w:leader="dot" w:pos="9680"/>
      </w:tabs>
      <w:spacing w:before="120" w:after="120"/>
      <w:ind w:left="356" w:hanging="356"/>
    </w:pPr>
    <w:rPr>
      <w:rFonts w:ascii="Arial" w:hAnsi="Arial"/>
      <w:b/>
      <w:bCs/>
      <w:caps/>
      <w:sz w:val="20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</w:rPr>
  </w:style>
  <w:style w:type="character" w:styleId="ae">
    <w:name w:val="Hyperlink"/>
    <w:rPr>
      <w:color w:val="0000FF"/>
      <w:u w:val="single"/>
    </w:rPr>
  </w:style>
  <w:style w:type="character" w:customStyle="1" w:styleId="22">
    <w:name w:val="Основен текст с отстъп 2 Знак"/>
    <w:link w:val="21"/>
    <w:rPr>
      <w:sz w:val="24"/>
      <w:lang w:val="en-US" w:eastAsia="en-US" w:bidi="ar-SA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numbering" w:customStyle="1" w:styleId="Style9">
    <w:name w:val="Style9"/>
    <w:pPr>
      <w:numPr>
        <w:numId w:val="2"/>
      </w:numPr>
    </w:pPr>
  </w:style>
  <w:style w:type="character" w:customStyle="1" w:styleId="a4">
    <w:name w:val="Горен колонтитул Знак"/>
    <w:aliases w:val="Знак Знак Знак Знак,Знак Знак"/>
    <w:link w:val="a3"/>
    <w:semiHidden/>
    <w:rPr>
      <w:lang w:val="en-AU" w:eastAsia="en-US" w:bidi="ar-SA"/>
    </w:rPr>
  </w:style>
  <w:style w:type="paragraph" w:customStyle="1" w:styleId="11">
    <w:name w:val=" Знак Знак1 Знак Знак Знак Знак Знак"/>
    <w:basedOn w:val="a"/>
    <w:link w:val="a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customStyle="1" w:styleId="CharCharCharCharCharChar">
    <w:name w:val=" Char Char Знак Char Char Знак Char Char Знак Знак"/>
    <w:basedOn w:val="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CharChar">
    <w:name w:val=" Знак Char Char Знак"/>
    <w:basedOn w:val="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CharCharCharChar">
    <w:name w:val=" Знак Char Char Знак Char Char Знак"/>
    <w:basedOn w:val="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af">
    <w:name w:val=" Знак Знак Знак Знак Знак Знак Знак"/>
    <w:basedOn w:val="a"/>
    <w:rsid w:val="005F730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CharChar0">
    <w:name w:val="Стил Знак Char Char"/>
    <w:basedOn w:val="a"/>
    <w:rsid w:val="00CA4F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13">
    <w:name w:val=" Знак Знак1 Знак Знак"/>
    <w:basedOn w:val="a"/>
    <w:rsid w:val="00EC6F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customStyle="1" w:styleId="CharChar1">
    <w:name w:val=" Char Char"/>
    <w:basedOn w:val="a"/>
    <w:rsid w:val="006053B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720"/>
      </w:tabs>
      <w:jc w:val="center"/>
      <w:outlineLvl w:val="2"/>
    </w:pPr>
    <w:rPr>
      <w:rFonts w:ascii="Arial" w:hAnsi="Arial"/>
      <w:b/>
      <w:i/>
      <w:color w:val="000000"/>
      <w:sz w:val="32"/>
      <w:lang w:val="en-A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296"/>
      </w:tabs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584"/>
      </w:tabs>
      <w:jc w:val="center"/>
      <w:outlineLvl w:val="8"/>
    </w:pPr>
    <w:rPr>
      <w:sz w:val="32"/>
    </w:rPr>
  </w:style>
  <w:style w:type="character" w:default="1" w:styleId="a0">
    <w:name w:val="Default Paragraph Font"/>
    <w:aliases w:val=" Знак Знак1 Знак Знак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 Знак,Знак"/>
    <w:basedOn w:val="a"/>
    <w:link w:val="a4"/>
    <w:pPr>
      <w:tabs>
        <w:tab w:val="center" w:pos="4153"/>
        <w:tab w:val="right" w:pos="8306"/>
      </w:tabs>
    </w:pPr>
    <w:rPr>
      <w:sz w:val="20"/>
      <w:lang w:val="en-AU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customStyle="1" w:styleId="BodyText22">
    <w:name w:val="Body Text 22"/>
    <w:basedOn w:val="a"/>
    <w:pPr>
      <w:jc w:val="both"/>
    </w:pPr>
    <w:rPr>
      <w:i/>
    </w:rPr>
  </w:style>
  <w:style w:type="paragraph" w:styleId="a7">
    <w:name w:val="Body Text"/>
    <w:basedOn w:val="a"/>
    <w:pPr>
      <w:jc w:val="both"/>
    </w:pPr>
  </w:style>
  <w:style w:type="paragraph" w:customStyle="1" w:styleId="BodyText21">
    <w:name w:val="Body Text 21"/>
    <w:basedOn w:val="a"/>
    <w:rPr>
      <w:sz w:val="20"/>
    </w:rPr>
  </w:style>
  <w:style w:type="paragraph" w:styleId="30">
    <w:name w:val="Body Text 3"/>
    <w:basedOn w:val="a"/>
    <w:pPr>
      <w:jc w:val="both"/>
    </w:pPr>
    <w:rPr>
      <w:i/>
    </w:rPr>
  </w:style>
  <w:style w:type="paragraph" w:styleId="20">
    <w:name w:val="Body Text 2"/>
    <w:basedOn w:val="a"/>
    <w:pPr>
      <w:ind w:left="720"/>
    </w:pPr>
  </w:style>
  <w:style w:type="paragraph" w:styleId="a8">
    <w:name w:val="Body Text Indent"/>
    <w:basedOn w:val="a"/>
    <w:pPr>
      <w:overflowPunct/>
      <w:autoSpaceDE/>
      <w:autoSpaceDN/>
      <w:adjustRightInd/>
      <w:jc w:val="both"/>
      <w:textAlignment w:val="auto"/>
    </w:pPr>
    <w:rPr>
      <w:i/>
    </w:rPr>
  </w:style>
  <w:style w:type="paragraph" w:styleId="a9">
    <w:name w:val="Block Text"/>
    <w:basedOn w:val="a"/>
    <w:pPr>
      <w:tabs>
        <w:tab w:val="left" w:pos="1276"/>
      </w:tabs>
      <w:ind w:left="-284" w:right="474"/>
      <w:jc w:val="both"/>
    </w:pPr>
  </w:style>
  <w:style w:type="paragraph" w:styleId="aa">
    <w:name w:val="footnote text"/>
    <w:basedOn w:val="a"/>
    <w:semiHidden/>
    <w:pPr>
      <w:overflowPunct/>
      <w:autoSpaceDE/>
      <w:autoSpaceDN/>
      <w:adjustRightInd/>
      <w:textAlignment w:val="auto"/>
    </w:pPr>
    <w:rPr>
      <w:sz w:val="20"/>
    </w:rPr>
  </w:style>
  <w:style w:type="paragraph" w:styleId="21">
    <w:name w:val="Body Text Indent 2"/>
    <w:basedOn w:val="a"/>
    <w:link w:val="22"/>
    <w:pPr>
      <w:spacing w:after="60"/>
      <w:ind w:left="-284"/>
    </w:pPr>
  </w:style>
  <w:style w:type="table" w:styleId="ab">
    <w:name w:val="Table Grid"/>
    <w:basedOn w:val="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paragraph" w:customStyle="1" w:styleId="Heading2Arial">
    <w:name w:val="Heading 2 + Arial"/>
    <w:aliases w:val="11 pt,Left,Left:  -0,5 cm,First line:  0 cm,Right:  -0..."/>
    <w:basedOn w:val="1"/>
    <w:link w:val="Heading2ArialChar"/>
    <w:pPr>
      <w:numPr>
        <w:numId w:val="0"/>
      </w:numPr>
      <w:tabs>
        <w:tab w:val="clear" w:pos="432"/>
        <w:tab w:val="left" w:pos="284"/>
      </w:tabs>
      <w:spacing w:after="100"/>
      <w:ind w:left="-284"/>
      <w:jc w:val="left"/>
    </w:pPr>
    <w:rPr>
      <w:rFonts w:ascii="Arial" w:hAnsi="Arial" w:cs="Arial"/>
      <w:bCs/>
      <w:spacing w:val="10"/>
      <w:sz w:val="22"/>
      <w:szCs w:val="22"/>
    </w:rPr>
  </w:style>
  <w:style w:type="character" w:customStyle="1" w:styleId="10">
    <w:name w:val="Заглавие 1 Знак"/>
    <w:link w:val="1"/>
    <w:rPr>
      <w:b/>
      <w:sz w:val="24"/>
      <w:lang w:val="bg-BG" w:eastAsia="en-US" w:bidi="ar-SA"/>
    </w:rPr>
  </w:style>
  <w:style w:type="character" w:customStyle="1" w:styleId="Heading2ArialChar">
    <w:name w:val="Heading 2 + Arial Char"/>
    <w:aliases w:val="11 pt Char,Left Char,Left:  -0 Char,5 cm Char,First line:  0 cm Char,Right:  -0... Char"/>
    <w:link w:val="Heading2Arial"/>
    <w:rPr>
      <w:rFonts w:ascii="Arial" w:hAnsi="Arial" w:cs="Arial"/>
      <w:b/>
      <w:bCs/>
      <w:spacing w:val="10"/>
      <w:sz w:val="22"/>
      <w:szCs w:val="22"/>
      <w:lang w:val="bg-BG" w:eastAsia="en-US" w:bidi="ar-SA"/>
    </w:rPr>
  </w:style>
  <w:style w:type="paragraph" w:styleId="23">
    <w:name w:val="toc 2"/>
    <w:basedOn w:val="a"/>
    <w:next w:val="a"/>
    <w:autoRedefine/>
    <w:semiHidden/>
    <w:pPr>
      <w:ind w:left="240"/>
    </w:pPr>
    <w:rPr>
      <w:smallCaps/>
      <w:sz w:val="20"/>
    </w:rPr>
  </w:style>
  <w:style w:type="paragraph" w:styleId="12">
    <w:name w:val="toc 1"/>
    <w:basedOn w:val="a"/>
    <w:next w:val="a"/>
    <w:autoRedefine/>
    <w:semiHidden/>
    <w:pPr>
      <w:tabs>
        <w:tab w:val="left" w:pos="480"/>
        <w:tab w:val="right" w:leader="dot" w:pos="9680"/>
      </w:tabs>
      <w:spacing w:before="120" w:after="120"/>
      <w:ind w:left="356" w:hanging="356"/>
    </w:pPr>
    <w:rPr>
      <w:rFonts w:ascii="Arial" w:hAnsi="Arial"/>
      <w:b/>
      <w:bCs/>
      <w:caps/>
      <w:sz w:val="20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</w:rPr>
  </w:style>
  <w:style w:type="character" w:styleId="ae">
    <w:name w:val="Hyperlink"/>
    <w:rPr>
      <w:color w:val="0000FF"/>
      <w:u w:val="single"/>
    </w:rPr>
  </w:style>
  <w:style w:type="character" w:customStyle="1" w:styleId="22">
    <w:name w:val="Основен текст с отстъп 2 Знак"/>
    <w:link w:val="21"/>
    <w:rPr>
      <w:sz w:val="24"/>
      <w:lang w:val="en-US" w:eastAsia="en-US" w:bidi="ar-SA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numbering" w:customStyle="1" w:styleId="Style9">
    <w:name w:val="Style9"/>
    <w:pPr>
      <w:numPr>
        <w:numId w:val="2"/>
      </w:numPr>
    </w:pPr>
  </w:style>
  <w:style w:type="character" w:customStyle="1" w:styleId="a4">
    <w:name w:val="Горен колонтитул Знак"/>
    <w:aliases w:val="Знак Знак Знак Знак,Знак Знак"/>
    <w:link w:val="a3"/>
    <w:semiHidden/>
    <w:rPr>
      <w:lang w:val="en-AU" w:eastAsia="en-US" w:bidi="ar-SA"/>
    </w:rPr>
  </w:style>
  <w:style w:type="paragraph" w:customStyle="1" w:styleId="11">
    <w:name w:val=" Знак Знак1 Знак Знак Знак Знак Знак"/>
    <w:basedOn w:val="a"/>
    <w:link w:val="a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customStyle="1" w:styleId="CharCharCharCharCharChar">
    <w:name w:val=" Char Char Знак Char Char Знак Char Char Знак Знак"/>
    <w:basedOn w:val="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CharChar">
    <w:name w:val=" Знак Char Char Знак"/>
    <w:basedOn w:val="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CharCharCharChar">
    <w:name w:val=" Знак Char Char Знак Char Char Знак"/>
    <w:basedOn w:val="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af">
    <w:name w:val=" Знак Знак Знак Знак Знак Знак Знак"/>
    <w:basedOn w:val="a"/>
    <w:rsid w:val="005F730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CharChar0">
    <w:name w:val="Стил Знак Char Char"/>
    <w:basedOn w:val="a"/>
    <w:rsid w:val="00CA4F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  <w:style w:type="paragraph" w:customStyle="1" w:styleId="13">
    <w:name w:val=" Знак Знак1 Знак Знак"/>
    <w:basedOn w:val="a"/>
    <w:rsid w:val="00EC6F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customStyle="1" w:styleId="CharChar1">
    <w:name w:val=" Char Char"/>
    <w:basedOn w:val="a"/>
    <w:rsid w:val="006053B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СЪДЪРЖАНИЕ:</vt:lpstr>
    </vt:vector>
  </TitlesOfParts>
  <Company>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СЪДЪРЖАНИЕ:</dc:title>
  <dc:creator>APeevska</dc:creator>
  <cp:lastModifiedBy>DIMITROVA</cp:lastModifiedBy>
  <cp:revision>4</cp:revision>
  <cp:lastPrinted>2023-03-28T13:34:00Z</cp:lastPrinted>
  <dcterms:created xsi:type="dcterms:W3CDTF">2023-03-28T13:18:00Z</dcterms:created>
  <dcterms:modified xsi:type="dcterms:W3CDTF">2023-03-28T13:34:00Z</dcterms:modified>
</cp:coreProperties>
</file>